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6.9291338582677" w:firstLine="0"/>
        <w:rPr/>
      </w:pPr>
      <w:r w:rsidDel="00000000" w:rsidR="00000000" w:rsidRPr="00000000">
        <w:rPr>
          <w:rtl w:val="0"/>
        </w:rPr>
        <w:t xml:space="preserve">Договор на оказание сервисных услуг г. Новосибирск ООО «Люкс Топливо», именуемое в дальнейшем «Исполнитель», в лице Директора Потапов Михаил Александрович, действующего на основании Устава, с одной стороны и Физическое лицо, именуемое в дальнейшем «Заказчик» с другой стороны, совместно именуемые Стороны, заключили настоящий Договор о нижеследующем: </w:t>
      </w:r>
    </w:p>
    <w:p w:rsidR="00000000" w:rsidDel="00000000" w:rsidP="00000000" w:rsidRDefault="00000000" w:rsidRPr="00000000" w14:paraId="00000002">
      <w:pPr>
        <w:ind w:left="-566.9291338582677" w:firstLine="0"/>
        <w:rPr/>
      </w:pPr>
      <w:r w:rsidDel="00000000" w:rsidR="00000000" w:rsidRPr="00000000">
        <w:rPr>
          <w:rtl w:val="0"/>
        </w:rPr>
        <w:t xml:space="preserve">1.Термины и определения Если иное прямо не оговорено в тексте Договора, следующие термины, если они написаны с заглавной буквы, используются в тексте настоящего Договора в значении, указанном ниже: Автомобиль – транспортное средство, выездное сервисное обслуживание которого осуществляется Исполнителем на основании настоящего Договора. Маломерное судно – судно, длина которого не должна превышать 20 метров и общее количество людей, на котором не должно превышать двенадцати человек. Мобильное приложение Исполнителя «LuxFuel» - предоставляемая Исполнителем программа, предназначенная для установки на мобильное устройство, позволяющая пользоваться сервисами Исполнителя. Заявка – сообщение, направляемое Исполнителем Заказчику путем использования Мобильного приложения Исполнителя «LuxFuel», содержащее указание на Автомобили, сервисное обслуживание которых необходимо осуществить, а также всю иную необходимую для оказания услуги информацию. Специалист – лицо, направляемое Исполнителем по Заявке Заказчика для непосредственного осуществления выездного сервисного обслуживания Автомобилей. Соисполнитель – третье лицо, которому Исполнитель имеет право поручить исполнение обязательств по настоящему Договору. Аккаунт – заводимый Заказчиком на сайте или в Мобильном приложении Исполнителя «LuxFuel» личный кабинет. Безакцептное списание – списание денежных средств со счета, указанного Арендатором, без получения дополнительного согласия со стороны Арендатора. Списание проводится по правилам и в случаях, предусмотренных настоящим Договором.</w:t>
      </w:r>
    </w:p>
    <w:p w:rsidR="00000000" w:rsidDel="00000000" w:rsidP="00000000" w:rsidRDefault="00000000" w:rsidRPr="00000000" w14:paraId="00000003">
      <w:pPr>
        <w:ind w:left="-566.9291338582677" w:firstLine="0"/>
        <w:rPr/>
      </w:pPr>
      <w:r w:rsidDel="00000000" w:rsidR="00000000" w:rsidRPr="00000000">
        <w:rPr>
          <w:rtl w:val="0"/>
        </w:rPr>
        <w:t xml:space="preserve">2. Предмет договора </w:t>
      </w:r>
    </w:p>
    <w:p w:rsidR="00000000" w:rsidDel="00000000" w:rsidP="00000000" w:rsidRDefault="00000000" w:rsidRPr="00000000" w14:paraId="00000004">
      <w:pPr>
        <w:ind w:left="-566.9291338582677" w:firstLine="0"/>
        <w:rPr/>
      </w:pPr>
      <w:r w:rsidDel="00000000" w:rsidR="00000000" w:rsidRPr="00000000">
        <w:rPr>
          <w:rtl w:val="0"/>
        </w:rPr>
        <w:t xml:space="preserve">2.1. Заказчик поручает, а Исполнитель принимает на себя обязанности по выездному сервисному обслуживанию Автомобилей, а также Маломерных судов, указываемых в предварительной Заявке со стороны Заказчика. </w:t>
      </w:r>
    </w:p>
    <w:p w:rsidR="00000000" w:rsidDel="00000000" w:rsidP="00000000" w:rsidRDefault="00000000" w:rsidRPr="00000000" w14:paraId="00000005">
      <w:pPr>
        <w:ind w:left="-566.9291338582677" w:firstLine="0"/>
        <w:rPr/>
      </w:pPr>
      <w:r w:rsidDel="00000000" w:rsidR="00000000" w:rsidRPr="00000000">
        <w:rPr>
          <w:rtl w:val="0"/>
        </w:rPr>
        <w:t xml:space="preserve">2.2. Услуги оказываются по месту нахождения Автомобилей и Маломерных судов. </w:t>
      </w:r>
    </w:p>
    <w:p w:rsidR="00000000" w:rsidDel="00000000" w:rsidP="00000000" w:rsidRDefault="00000000" w:rsidRPr="00000000" w14:paraId="00000006">
      <w:pPr>
        <w:ind w:left="-566.9291338582677" w:firstLine="0"/>
        <w:rPr/>
      </w:pPr>
      <w:r w:rsidDel="00000000" w:rsidR="00000000" w:rsidRPr="00000000">
        <w:rPr>
          <w:rtl w:val="0"/>
        </w:rPr>
        <w:t xml:space="preserve">2.3. Заявка направляется Исполнителю путем использования Мобильного приложения Исполнителя «LuxFuel». </w:t>
      </w:r>
    </w:p>
    <w:p w:rsidR="00000000" w:rsidDel="00000000" w:rsidP="00000000" w:rsidRDefault="00000000" w:rsidRPr="00000000" w14:paraId="00000007">
      <w:pPr>
        <w:ind w:left="-566.9291338582677" w:firstLine="0"/>
        <w:rPr/>
      </w:pPr>
      <w:r w:rsidDel="00000000" w:rsidR="00000000" w:rsidRPr="00000000">
        <w:rPr>
          <w:rtl w:val="0"/>
        </w:rPr>
        <w:t xml:space="preserve">3. Права и обязанности Исполнителя </w:t>
      </w:r>
    </w:p>
    <w:p w:rsidR="00000000" w:rsidDel="00000000" w:rsidP="00000000" w:rsidRDefault="00000000" w:rsidRPr="00000000" w14:paraId="00000008">
      <w:pPr>
        <w:ind w:left="-566.9291338582677" w:firstLine="0"/>
        <w:rPr/>
      </w:pPr>
      <w:r w:rsidDel="00000000" w:rsidR="00000000" w:rsidRPr="00000000">
        <w:rPr>
          <w:rtl w:val="0"/>
        </w:rPr>
        <w:t xml:space="preserve">3.1. Исполнитель обеспечивает своевременное и качественное выполнение услуг по Заявкам Заказчика. </w:t>
      </w:r>
    </w:p>
    <w:p w:rsidR="00000000" w:rsidDel="00000000" w:rsidP="00000000" w:rsidRDefault="00000000" w:rsidRPr="00000000" w14:paraId="00000009">
      <w:pPr>
        <w:ind w:left="-566.9291338582677" w:firstLine="0"/>
        <w:rPr/>
      </w:pPr>
      <w:r w:rsidDel="00000000" w:rsidR="00000000" w:rsidRPr="00000000">
        <w:rPr>
          <w:rtl w:val="0"/>
        </w:rPr>
        <w:t xml:space="preserve">3.2. Исполнитель использует для оказания услуг расходные материалы указанного Заказчиком качества. </w:t>
      </w:r>
    </w:p>
    <w:p w:rsidR="00000000" w:rsidDel="00000000" w:rsidP="00000000" w:rsidRDefault="00000000" w:rsidRPr="00000000" w14:paraId="0000000A">
      <w:pPr>
        <w:ind w:left="-566.9291338582677" w:firstLine="0"/>
        <w:rPr/>
      </w:pPr>
      <w:r w:rsidDel="00000000" w:rsidR="00000000" w:rsidRPr="00000000">
        <w:rPr>
          <w:rtl w:val="0"/>
        </w:rPr>
        <w:t xml:space="preserve">3.3. По факту оказания услуг Исполнитель присылает Заказчику смс и письмо на электронную почту со ссылкой на чек за оказанные услуги, подготовленный в платежном онлайн-сервисе. </w:t>
      </w:r>
    </w:p>
    <w:p w:rsidR="00000000" w:rsidDel="00000000" w:rsidP="00000000" w:rsidRDefault="00000000" w:rsidRPr="00000000" w14:paraId="0000000B">
      <w:pPr>
        <w:ind w:left="-566.9291338582677" w:firstLine="0"/>
        <w:rPr/>
      </w:pPr>
      <w:r w:rsidDel="00000000" w:rsidR="00000000" w:rsidRPr="00000000">
        <w:rPr>
          <w:rtl w:val="0"/>
        </w:rPr>
        <w:t xml:space="preserve">3.4. Исполнитель обеспечивает оказание услуги в течение периода времени, установленного Заказчиком в Заявке с момента поступления Заявки Заказчика. В случае если Заявка не может быть выполнена в указанный период времени, Исполнитель уведомляет Заказчика, а Заказ не считается принятым к исполнению. </w:t>
      </w:r>
    </w:p>
    <w:p w:rsidR="00000000" w:rsidDel="00000000" w:rsidP="00000000" w:rsidRDefault="00000000" w:rsidRPr="00000000" w14:paraId="0000000C">
      <w:pPr>
        <w:ind w:left="-566.9291338582677" w:firstLine="0"/>
        <w:rPr/>
      </w:pPr>
      <w:r w:rsidDel="00000000" w:rsidR="00000000" w:rsidRPr="00000000">
        <w:rPr>
          <w:rtl w:val="0"/>
        </w:rPr>
        <w:t xml:space="preserve">3.5. В случае отсутствия Автомобиля, Маломерного судна в месте, указанном Заказчиком в Заявке, по прибытии Специалиста, а также в случае нахождения лючка бензобака в закрытом состоянии , либо в случае невозможности исполнения услуги по иным причинам, связанным с действием или бездействием Заказчика, Специалист ожидает прибытия Автомобиля, Маломерного судна, либо устранения причин невозможности оказания услуги в течение 5 минут бесплатно, после чего стоимость ожидания составляет 5 (пять) рублей за одну минуту, в том числе НДС 20%. В случае отсутствия Автомобиля, Маломерного судна, либо не устранения причин невозможности оказания услуги в течение 15 минут, Специалист вправе покинуть место оказания услуги, Заказчик оплачивает время ожидания в платном режиме Специалиста, а также уплачивает штраф в размере 200 рублей. </w:t>
      </w:r>
    </w:p>
    <w:p w:rsidR="00000000" w:rsidDel="00000000" w:rsidP="00000000" w:rsidRDefault="00000000" w:rsidRPr="00000000" w14:paraId="0000000D">
      <w:pPr>
        <w:ind w:left="-566.9291338582677" w:firstLine="0"/>
        <w:rPr/>
      </w:pPr>
      <w:r w:rsidDel="00000000" w:rsidR="00000000" w:rsidRPr="00000000">
        <w:rPr>
          <w:rtl w:val="0"/>
        </w:rPr>
        <w:t xml:space="preserve">3.6. Комплектующие и расходные материалы, необходимые для оказания услуги, Исполнитель поставляет из собственного фонда и включает в счет оказываемой услуги. </w:t>
      </w:r>
    </w:p>
    <w:p w:rsidR="00000000" w:rsidDel="00000000" w:rsidP="00000000" w:rsidRDefault="00000000" w:rsidRPr="00000000" w14:paraId="0000000E">
      <w:pPr>
        <w:ind w:left="-566.9291338582677" w:firstLine="0"/>
        <w:rPr/>
      </w:pPr>
      <w:r w:rsidDel="00000000" w:rsidR="00000000" w:rsidRPr="00000000">
        <w:rPr>
          <w:rtl w:val="0"/>
        </w:rPr>
        <w:t xml:space="preserve">3.7. Исполнитель вправе оказывать услуги по договору как лично собственными силами и средствами, так и поручив исполнение обязательств по Договору Соисполнителю. </w:t>
      </w:r>
    </w:p>
    <w:p w:rsidR="00000000" w:rsidDel="00000000" w:rsidP="00000000" w:rsidRDefault="00000000" w:rsidRPr="00000000" w14:paraId="0000000F">
      <w:pPr>
        <w:ind w:left="-566.9291338582677" w:firstLine="0"/>
        <w:rPr/>
      </w:pPr>
      <w:r w:rsidDel="00000000" w:rsidR="00000000" w:rsidRPr="00000000">
        <w:rPr>
          <w:rtl w:val="0"/>
        </w:rPr>
        <w:t xml:space="preserve">4. Права и обязанности Заказчика </w:t>
      </w:r>
    </w:p>
    <w:p w:rsidR="00000000" w:rsidDel="00000000" w:rsidP="00000000" w:rsidRDefault="00000000" w:rsidRPr="00000000" w14:paraId="00000010">
      <w:pPr>
        <w:ind w:left="-566.9291338582677" w:firstLine="0"/>
        <w:rPr/>
      </w:pPr>
      <w:r w:rsidDel="00000000" w:rsidR="00000000" w:rsidRPr="00000000">
        <w:rPr>
          <w:rtl w:val="0"/>
        </w:rPr>
        <w:t xml:space="preserve">4.1. Заказчик обязуется предоставить полную информацию, запрашиваемую Исполнителем, и своевременно оплатить оказанные услуги. </w:t>
      </w:r>
    </w:p>
    <w:p w:rsidR="00000000" w:rsidDel="00000000" w:rsidP="00000000" w:rsidRDefault="00000000" w:rsidRPr="00000000" w14:paraId="00000011">
      <w:pPr>
        <w:ind w:left="-566.9291338582677" w:firstLine="0"/>
        <w:rPr/>
      </w:pPr>
      <w:r w:rsidDel="00000000" w:rsidR="00000000" w:rsidRPr="00000000">
        <w:rPr>
          <w:rtl w:val="0"/>
        </w:rPr>
        <w:t xml:space="preserve">4.2. Заказчик обязуется обеспечить нахождение Автомобиля, Маломерного судна для целей оказания Исполнителем услуги в месте и промежуток времени, указанные в Заявке. </w:t>
      </w:r>
    </w:p>
    <w:p w:rsidR="00000000" w:rsidDel="00000000" w:rsidP="00000000" w:rsidRDefault="00000000" w:rsidRPr="00000000" w14:paraId="00000012">
      <w:pPr>
        <w:ind w:left="-566.9291338582677" w:firstLine="0"/>
        <w:rPr/>
      </w:pPr>
      <w:r w:rsidDel="00000000" w:rsidR="00000000" w:rsidRPr="00000000">
        <w:rPr>
          <w:rtl w:val="0"/>
        </w:rPr>
        <w:t xml:space="preserve">4.3. Заказчик обязуется предоставить Исполнителю (Соисполнителю) беспрепятственный доступ к Автомобилю, Маломерному судну для оказания сервисных услуг и полную возможность оказания данных услуг. </w:t>
      </w:r>
    </w:p>
    <w:p w:rsidR="00000000" w:rsidDel="00000000" w:rsidP="00000000" w:rsidRDefault="00000000" w:rsidRPr="00000000" w14:paraId="00000013">
      <w:pPr>
        <w:ind w:left="-566.9291338582677" w:firstLine="0"/>
        <w:rPr/>
      </w:pPr>
      <w:r w:rsidDel="00000000" w:rsidR="00000000" w:rsidRPr="00000000">
        <w:rPr>
          <w:rtl w:val="0"/>
        </w:rPr>
        <w:t xml:space="preserve">4.4. Заказчик имеет право отменить Заявку до получения от Исполнителя через Мобильное приложение Исполнителя «LuxFuel» или иным способом сообщения о выезде Специалиста для оказания услуги по данной Заявке, но не позднее момента получения СМС сообщения с информацией о назначении Заправщика на обслуживание конкретной Заявки. </w:t>
      </w:r>
    </w:p>
    <w:p w:rsidR="00000000" w:rsidDel="00000000" w:rsidP="00000000" w:rsidRDefault="00000000" w:rsidRPr="00000000" w14:paraId="00000014">
      <w:pPr>
        <w:ind w:left="-566.9291338582677" w:firstLine="0"/>
        <w:rPr/>
      </w:pPr>
      <w:r w:rsidDel="00000000" w:rsidR="00000000" w:rsidRPr="00000000">
        <w:rPr>
          <w:rtl w:val="0"/>
        </w:rPr>
        <w:t xml:space="preserve">4.5. В случае наличия у Заказчика претензий по услугам, оказываемым Исполнителем, Заказчик обязуется уведомить о таких претензиях Исполнителя в срок не более 24 часов с момента оказания услуги. В случае несоблюдения данного положения услуга считается оказанной, при этом, оказанная услуга считается услугой надлежащего качества. </w:t>
      </w:r>
    </w:p>
    <w:p w:rsidR="00000000" w:rsidDel="00000000" w:rsidP="00000000" w:rsidRDefault="00000000" w:rsidRPr="00000000" w14:paraId="00000015">
      <w:pPr>
        <w:ind w:left="-566.9291338582677" w:firstLine="0"/>
        <w:rPr/>
      </w:pPr>
      <w:r w:rsidDel="00000000" w:rsidR="00000000" w:rsidRPr="00000000">
        <w:rPr>
          <w:rtl w:val="0"/>
        </w:rPr>
        <w:t xml:space="preserve">4.6. Заказчик обязуется в момент получения от Исполнителя информации о том, что Заявка выполнена, предпринять все необходимые действия для защиты собственного Имущества. В случае если Заказчиком не были совершены действия по защите собственного Имущества, он лишается права предъявления Исполнителю претензии за некачественное оказание услуг или повреждения собственного имущества Заказчика.</w:t>
      </w:r>
    </w:p>
    <w:p w:rsidR="00000000" w:rsidDel="00000000" w:rsidP="00000000" w:rsidRDefault="00000000" w:rsidRPr="00000000" w14:paraId="00000016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 Цены и порядок расчетов </w:t>
      </w:r>
    </w:p>
    <w:p w:rsidR="00000000" w:rsidDel="00000000" w:rsidP="00000000" w:rsidRDefault="00000000" w:rsidRPr="00000000" w14:paraId="00000017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5.1. Стоимость услуг по выезду Специалиста, без учета стоимости расходных материалов, составляет: </w:t>
      </w:r>
    </w:p>
    <w:p w:rsidR="00000000" w:rsidDel="00000000" w:rsidP="00000000" w:rsidRDefault="00000000" w:rsidRPr="00000000" w14:paraId="00000018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5.1.1. При осуществлении дозаправки ГСМ В установленных пределах локаций в приложении «LuxFuel» осуществляется бесплатно, За пределами локаций стоимость доставки составит 30 рублей километр. с учетом НДС 20% за выезд Специалиста для выполнения одной Заявки по обслуживанию Автомобиля. </w:t>
      </w:r>
    </w:p>
    <w:p w:rsidR="00000000" w:rsidDel="00000000" w:rsidP="00000000" w:rsidRDefault="00000000" w:rsidRPr="00000000" w14:paraId="00000019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5.1.2 Стоимость расходных материалов в случае, указанном в п. </w:t>
      </w:r>
    </w:p>
    <w:p w:rsidR="00000000" w:rsidDel="00000000" w:rsidP="00000000" w:rsidRDefault="00000000" w:rsidRPr="00000000" w14:paraId="0000001A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5.1.3  Договора, включается в общую цену оказания услуги и указывается на Сайте Исполнителя или в Мобильном приложении «LuxFuel» при оставлении Заявки. Заказчик подтверждает, что он ознакомлен с тарифами, установленными Исполнителем. </w:t>
      </w:r>
    </w:p>
    <w:p w:rsidR="00000000" w:rsidDel="00000000" w:rsidP="00000000" w:rsidRDefault="00000000" w:rsidRPr="00000000" w14:paraId="0000001B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5.2. Оплата производится посредством безакцептного списания денежных средств с банковской карты Заказчика. </w:t>
      </w:r>
    </w:p>
    <w:p w:rsidR="00000000" w:rsidDel="00000000" w:rsidP="00000000" w:rsidRDefault="00000000" w:rsidRPr="00000000" w14:paraId="0000001C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5.3. Списание денежных средств за оказанную услугу производится в течение 12 часов по факту оказания услуги за исключением случаев, когда услуга не была оказана. </w:t>
      </w:r>
    </w:p>
    <w:p w:rsidR="00000000" w:rsidDel="00000000" w:rsidP="00000000" w:rsidRDefault="00000000" w:rsidRPr="00000000" w14:paraId="0000001D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5.4. Списание денежных средств по основаниям помимо внесения платы за оказываемую услугу (штрафы, пени и т.д.) производится по истечении 5 (пяти) календарных дней с даты уведомления Заказчика о возникшем требования об оплате. В случае недостаточности денежных средств на счете Заказчика, любой возникший в рамках данного Договора платеж, включая, но не ограничиваясь, платеж за услугу, признается задолженностью, на которую будут начисляться проценты в общем порядке (в размере 5% за день просрочки). </w:t>
      </w:r>
    </w:p>
    <w:p w:rsidR="00000000" w:rsidDel="00000000" w:rsidP="00000000" w:rsidRDefault="00000000" w:rsidRPr="00000000" w14:paraId="0000001E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5.5. В момент составления Заявки у Заказчика на карте, привязанной к Аккаунту, производится блокировка денежных средств в сумме, равной 3000 (трех тысячам) рублей в случае, если Заказчик произвел заказ «До полного бака» или стоимости, указанной в Заявке, если Заказчик заказал «Фиксированный объем», или стоимости топлива, рассчитанного исходя из информации, полученной из мобильного приложения «LuxFuel» Блокировка осуществляется на срок, не превышающий 3 рабочих дня в целях обеспечения исполнения Заказчиком обязательств по оплате услуг Исполнителя. Блокировка денежных средств прекращается досрочно путем списания денежных средств по факту оказания услуги или в случае, если услуга не была оказана. В случае если блокировка средств не может быть произведена по обстоятельствам, не зависящим от Исполнителя, Заявка считается не поданной, и у Исполнителя не возникает обязательства оказать услугу. </w:t>
      </w:r>
    </w:p>
    <w:p w:rsidR="00000000" w:rsidDel="00000000" w:rsidP="00000000" w:rsidRDefault="00000000" w:rsidRPr="00000000" w14:paraId="0000001F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5.6. В случае если стоимость оказанных услуг составит сумму, меньшую, чем указано в Заявке, с банковской карты Заказчика в безакцептном порядке списывается сумма, равная стоимости фактически оказанных услуг. Блокировка суммы, превышающей стоимость фактически оказанных услуг, прекращается досрочно. </w:t>
      </w:r>
    </w:p>
    <w:p w:rsidR="00000000" w:rsidDel="00000000" w:rsidP="00000000" w:rsidRDefault="00000000" w:rsidRPr="00000000" w14:paraId="00000020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5.7. В случае если стоимость оказанных услуг составит сумму, большую, чем указано в Заявке, с банковской карты Заказчика в безакцептном порядке списывается сумма, равная стоимости фактически оказанных услуг. Дополнительная блокировка средств на банковской карте в этом случае не производится. </w:t>
      </w:r>
    </w:p>
    <w:p w:rsidR="00000000" w:rsidDel="00000000" w:rsidP="00000000" w:rsidRDefault="00000000" w:rsidRPr="00000000" w14:paraId="00000021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5.8. В случае несогласия с выставленным штрафом, а также иным списанием денежных средств Заказчик обязан уведомить Исполнителя о такого рода несогласии посредством направления письма на почтовый адрес Исполнителя, а также его дублирования на электронный адрес. В случае отсутствия уведомления Исполнителя о причинах несогласия указанным способом в течение трех дней, Заказчик считается подтвердившим свое согласие на выставление штрафа. </w:t>
      </w:r>
    </w:p>
    <w:p w:rsidR="00000000" w:rsidDel="00000000" w:rsidP="00000000" w:rsidRDefault="00000000" w:rsidRPr="00000000" w14:paraId="00000022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5.9. Выполнение Заказчиком действий, указанных в разделе 3 Договора, означает безусловное согласие на списание денежных средств со счета Заказчика, к которому привязана банковская карта Заказчика, за оказание услуги и осуществление иных платежей по настоящему Договору (включая штрафы), а также согласие на отправление Исполнителем поручений, запросов и т.д. Банку Заказчика; </w:t>
      </w:r>
    </w:p>
    <w:p w:rsidR="00000000" w:rsidDel="00000000" w:rsidP="00000000" w:rsidRDefault="00000000" w:rsidRPr="00000000" w14:paraId="00000023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5.10. Возврат ошибочно списанных денежных средств производится исключительно в случае отсутствия виновных действий Заказчика. При нарушении в процессе использования любого из пунктов настоящего Договора возврат не производится. </w:t>
      </w:r>
    </w:p>
    <w:p w:rsidR="00000000" w:rsidDel="00000000" w:rsidP="00000000" w:rsidRDefault="00000000" w:rsidRPr="00000000" w14:paraId="00000024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5.11. Возврат денежных средств осуществляется на банковскую карту Заказчика. </w:t>
      </w:r>
    </w:p>
    <w:p w:rsidR="00000000" w:rsidDel="00000000" w:rsidP="00000000" w:rsidRDefault="00000000" w:rsidRPr="00000000" w14:paraId="00000025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5.12. Порядок возврата: </w:t>
      </w:r>
    </w:p>
    <w:p w:rsidR="00000000" w:rsidDel="00000000" w:rsidP="00000000" w:rsidRDefault="00000000" w:rsidRPr="00000000" w14:paraId="00000026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5.13. Заказчик обязан направить мотивированное заявление о возврате денежных средств с указанием причины возврата письмом с уведомлением по адресу: 630123, г. Новосибирск, ул.Аэропорт, д. 2/3, помещение 8, после чего продублировать заявление в отсканированном виде бот-сервису через Мобильное приложение «LuxFuel»;</w:t>
      </w:r>
    </w:p>
    <w:p w:rsidR="00000000" w:rsidDel="00000000" w:rsidP="00000000" w:rsidRDefault="00000000" w:rsidRPr="00000000" w14:paraId="00000027">
      <w:pPr>
        <w:ind w:left="-566.9291338582677" w:firstLine="0"/>
        <w:rPr/>
      </w:pPr>
      <w:r w:rsidDel="00000000" w:rsidR="00000000" w:rsidRPr="00000000">
        <w:rPr>
          <w:rtl w:val="0"/>
        </w:rPr>
        <w:t xml:space="preserve"> 5.13.1. В течение недели Исполнитель уведомляет Заказчика о размере и сроках возврата денежных средств, в случае если таковой будет осуществлен. </w:t>
      </w:r>
    </w:p>
    <w:p w:rsidR="00000000" w:rsidDel="00000000" w:rsidP="00000000" w:rsidRDefault="00000000" w:rsidRPr="00000000" w14:paraId="00000028">
      <w:pPr>
        <w:ind w:left="-566.9291338582677" w:firstLine="0"/>
        <w:rPr/>
      </w:pPr>
      <w:r w:rsidDel="00000000" w:rsidR="00000000" w:rsidRPr="00000000">
        <w:rPr>
          <w:rtl w:val="0"/>
        </w:rPr>
        <w:t xml:space="preserve">5.13.2. Исполнитель вправе отказать в возврате денежных средств с указанием причины такого отказа. </w:t>
      </w:r>
    </w:p>
    <w:p w:rsidR="00000000" w:rsidDel="00000000" w:rsidP="00000000" w:rsidRDefault="00000000" w:rsidRPr="00000000" w14:paraId="00000029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 Ответственность сторон: </w:t>
      </w:r>
    </w:p>
    <w:p w:rsidR="00000000" w:rsidDel="00000000" w:rsidP="00000000" w:rsidRDefault="00000000" w:rsidRPr="00000000" w14:paraId="0000002A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6.1. В случае неисполнения или ненадлежащего исполнения обязательств по настоящему договору Исполнитель и Заказчик несут ответственность в соответствии с действующим законодательством. </w:t>
      </w:r>
    </w:p>
    <w:p w:rsidR="00000000" w:rsidDel="00000000" w:rsidP="00000000" w:rsidRDefault="00000000" w:rsidRPr="00000000" w14:paraId="0000002B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6.2. Исполнитель не несет ответственности, в случае если услуги не были оказаны по причине территориальной недоступности Автомобиля, Маломерного судна, отсутствия их на указанном Заказчиком месте, расположении на территории, на которой невозможно оказание сервисных услуг, а также в связи с неисполнением Заказчиком положения п.4.2. настоящего Договора. Исполнитель не несет ответственности за нарушение п. 3.2 настоящего Договора по вине Заказчика или третьих лиц. </w:t>
      </w:r>
    </w:p>
    <w:p w:rsidR="00000000" w:rsidDel="00000000" w:rsidP="00000000" w:rsidRDefault="00000000" w:rsidRPr="00000000" w14:paraId="0000002C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6.3. В случае нарушения п.4.2, 4.3 настоящего Договора Заказчик уплачивает штраф в размере 200 рублей. </w:t>
      </w:r>
    </w:p>
    <w:p w:rsidR="00000000" w:rsidDel="00000000" w:rsidP="00000000" w:rsidRDefault="00000000" w:rsidRPr="00000000" w14:paraId="0000002D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6.4. Исполнитель не несет ответственности за оказание услуги ненадлежащего качества или за ущерб, причиненный Заказчику и/или имуществу Заказчика, если такое последствие произошло в результате событий или действий Заказчика и/или третьих лиц, имевших место до или после оказания Исполнителем услуги, включая, но не ограничиваясь ущербом, возникшим вследствие получения третьими лицами доступа к месту нахождения Автомобиля. </w:t>
      </w:r>
    </w:p>
    <w:p w:rsidR="00000000" w:rsidDel="00000000" w:rsidP="00000000" w:rsidRDefault="00000000" w:rsidRPr="00000000" w14:paraId="0000002E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6.5. Риск случайной гибели или повреждения имущества Заказчика до, во время, а также после оказания услуги несет Заказчик. В случае причинения ущерба Имуществу Заказчика непосредственно действиями Исполнителя или Соисполнителя, Заказчик обязан предоставить доказательства причинно-следственной связи между действиями Исполнителя или Соисполнителя и нанесенным ущербом, повреждениями механизмов и т.д. </w:t>
      </w:r>
    </w:p>
    <w:p w:rsidR="00000000" w:rsidDel="00000000" w:rsidP="00000000" w:rsidRDefault="00000000" w:rsidRPr="00000000" w14:paraId="0000002F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6.6. В случае несвоевременного оказания услуг Исполнитель несет ответственность в виде пени в размере 0,01% за каждый день просрочки. </w:t>
      </w:r>
    </w:p>
    <w:p w:rsidR="00000000" w:rsidDel="00000000" w:rsidP="00000000" w:rsidRDefault="00000000" w:rsidRPr="00000000" w14:paraId="00000030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6.7. Заказчик несет ответственность в случае задержки оплаты в виде пени в размере 0,01% за каждый день просрочки. </w:t>
      </w:r>
    </w:p>
    <w:p w:rsidR="00000000" w:rsidDel="00000000" w:rsidP="00000000" w:rsidRDefault="00000000" w:rsidRPr="00000000" w14:paraId="00000031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6.8. Стороны пришли к соглашению о том, что претензионный порядок является обязательным. </w:t>
      </w:r>
    </w:p>
    <w:p w:rsidR="00000000" w:rsidDel="00000000" w:rsidP="00000000" w:rsidRDefault="00000000" w:rsidRPr="00000000" w14:paraId="00000032">
      <w:pPr>
        <w:ind w:left="-566.9291338582677" w:firstLine="0"/>
        <w:rPr/>
      </w:pPr>
      <w:r w:rsidDel="00000000" w:rsidR="00000000" w:rsidRPr="00000000">
        <w:rPr>
          <w:rtl w:val="0"/>
        </w:rPr>
        <w:t xml:space="preserve">6.9. В случае невозможности решения возникших споров путем переговоров, Стороны имеют право обратиться в Арбитражный суд города Новосибирска. </w:t>
      </w:r>
    </w:p>
    <w:p w:rsidR="00000000" w:rsidDel="00000000" w:rsidP="00000000" w:rsidRDefault="00000000" w:rsidRPr="00000000" w14:paraId="00000033">
      <w:pPr>
        <w:ind w:left="-566.9291338582677" w:firstLine="0"/>
        <w:rPr/>
      </w:pPr>
      <w:r w:rsidDel="00000000" w:rsidR="00000000" w:rsidRPr="00000000">
        <w:rPr>
          <w:rtl w:val="0"/>
        </w:rPr>
        <w:t xml:space="preserve">7. Порядок заключения Договора </w:t>
      </w:r>
    </w:p>
    <w:p w:rsidR="00000000" w:rsidDel="00000000" w:rsidP="00000000" w:rsidRDefault="00000000" w:rsidRPr="00000000" w14:paraId="00000034">
      <w:pPr>
        <w:ind w:left="-566.9291338582677" w:firstLine="0"/>
        <w:rPr/>
      </w:pPr>
      <w:r w:rsidDel="00000000" w:rsidR="00000000" w:rsidRPr="00000000">
        <w:rPr>
          <w:rtl w:val="0"/>
        </w:rPr>
        <w:t xml:space="preserve">7.1. Заказчик, желающий заключить Договор, совершает акцепт в электронной форме в порядке, установленном настоящим разделом Договора. Договор заключается путем присоединения Заказчика к установленным Договором условиям в целом. </w:t>
      </w:r>
    </w:p>
    <w:p w:rsidR="00000000" w:rsidDel="00000000" w:rsidP="00000000" w:rsidRDefault="00000000" w:rsidRPr="00000000" w14:paraId="00000035">
      <w:pPr>
        <w:ind w:left="-566.9291338582677" w:firstLine="0"/>
        <w:rPr/>
      </w:pPr>
      <w:r w:rsidDel="00000000" w:rsidR="00000000" w:rsidRPr="00000000">
        <w:rPr>
          <w:rtl w:val="0"/>
        </w:rPr>
        <w:t xml:space="preserve">7.2. Акцепт означает, что Заказчик ознакомился со всеми положениями Договора, согласен с ними и принимает на себя безоговорочное обязательство следовать им. </w:t>
      </w:r>
    </w:p>
    <w:p w:rsidR="00000000" w:rsidDel="00000000" w:rsidP="00000000" w:rsidRDefault="00000000" w:rsidRPr="00000000" w14:paraId="00000036">
      <w:pPr>
        <w:ind w:left="-566.9291338582677" w:firstLine="0"/>
        <w:rPr/>
      </w:pPr>
      <w:r w:rsidDel="00000000" w:rsidR="00000000" w:rsidRPr="00000000">
        <w:rPr>
          <w:rtl w:val="0"/>
        </w:rPr>
        <w:t xml:space="preserve">7.3. Заказчик и Исполнитель признают акцептом Заказчика последовательное выполнение следующих действий: </w:t>
      </w:r>
    </w:p>
    <w:p w:rsidR="00000000" w:rsidDel="00000000" w:rsidP="00000000" w:rsidRDefault="00000000" w:rsidRPr="00000000" w14:paraId="00000037">
      <w:pPr>
        <w:ind w:left="-566.9291338582677" w:firstLine="0"/>
        <w:rPr/>
      </w:pPr>
      <w:r w:rsidDel="00000000" w:rsidR="00000000" w:rsidRPr="00000000">
        <w:rPr>
          <w:rtl w:val="0"/>
        </w:rPr>
        <w:t xml:space="preserve">7.3.1. заполнение Заказчиком в полном объеме Анкеты, предоставляемой в момент регистрации на Сайте или в Мобильном приложении «LuxFuel»; </w:t>
      </w:r>
    </w:p>
    <w:p w:rsidR="00000000" w:rsidDel="00000000" w:rsidP="00000000" w:rsidRDefault="00000000" w:rsidRPr="00000000" w14:paraId="00000038">
      <w:pPr>
        <w:ind w:left="-566.9291338582677" w:firstLine="0"/>
        <w:rPr/>
      </w:pPr>
      <w:r w:rsidDel="00000000" w:rsidR="00000000" w:rsidRPr="00000000">
        <w:rPr>
          <w:rtl w:val="0"/>
        </w:rPr>
        <w:t xml:space="preserve">7.3.2. ознакомление Арендатора в полном объеме с условиями настоящего Договора, путем проставления отметки («галочка») в специальном поле при регистрации, которую настоящим Заказчик и Исполнитель признают аналогом собственноручной подписи Заказчика, равным по юридической силе собственноручной подписи Заказчика Договору на бумажном носителе; </w:t>
      </w:r>
    </w:p>
    <w:p w:rsidR="00000000" w:rsidDel="00000000" w:rsidP="00000000" w:rsidRDefault="00000000" w:rsidRPr="00000000" w14:paraId="00000039">
      <w:pPr>
        <w:ind w:left="-566.9291338582677" w:firstLine="0"/>
        <w:rPr/>
      </w:pPr>
      <w:r w:rsidDel="00000000" w:rsidR="00000000" w:rsidRPr="00000000">
        <w:rPr>
          <w:rtl w:val="0"/>
        </w:rPr>
        <w:t xml:space="preserve">7.3.3. предоставление Заказчиком данных банковской карты и валидация банковской карты путем списания и последующего возврата с нее 1 рубля. </w:t>
      </w:r>
    </w:p>
    <w:p w:rsidR="00000000" w:rsidDel="00000000" w:rsidP="00000000" w:rsidRDefault="00000000" w:rsidRPr="00000000" w14:paraId="0000003A">
      <w:pPr>
        <w:ind w:left="-566.9291338582677" w:firstLine="0"/>
        <w:rPr/>
      </w:pPr>
      <w:r w:rsidDel="00000000" w:rsidR="00000000" w:rsidRPr="00000000">
        <w:rPr>
          <w:rtl w:val="0"/>
        </w:rPr>
        <w:t xml:space="preserve">8. Основания и порядок расторжения Договора </w:t>
      </w:r>
    </w:p>
    <w:p w:rsidR="00000000" w:rsidDel="00000000" w:rsidP="00000000" w:rsidRDefault="00000000" w:rsidRPr="00000000" w14:paraId="0000003B">
      <w:pPr>
        <w:ind w:left="-566.9291338582677" w:firstLine="0"/>
        <w:rPr/>
      </w:pPr>
      <w:r w:rsidDel="00000000" w:rsidR="00000000" w:rsidRPr="00000000">
        <w:rPr>
          <w:rtl w:val="0"/>
        </w:rPr>
        <w:t xml:space="preserve">8.1. Настоящий Договор может быть расторгнут досрочно: </w:t>
      </w:r>
    </w:p>
    <w:p w:rsidR="00000000" w:rsidDel="00000000" w:rsidP="00000000" w:rsidRDefault="00000000" w:rsidRPr="00000000" w14:paraId="0000003C">
      <w:pPr>
        <w:ind w:left="-566.9291338582677" w:firstLine="0"/>
        <w:rPr/>
      </w:pPr>
      <w:r w:rsidDel="00000000" w:rsidR="00000000" w:rsidRPr="00000000">
        <w:rPr>
          <w:rtl w:val="0"/>
        </w:rPr>
        <w:t xml:space="preserve">8.1.1. по соглашению Сторон; </w:t>
      </w:r>
    </w:p>
    <w:p w:rsidR="00000000" w:rsidDel="00000000" w:rsidP="00000000" w:rsidRDefault="00000000" w:rsidRPr="00000000" w14:paraId="0000003D">
      <w:pPr>
        <w:ind w:left="-566.9291338582677" w:firstLine="0"/>
        <w:rPr/>
      </w:pPr>
      <w:r w:rsidDel="00000000" w:rsidR="00000000" w:rsidRPr="00000000">
        <w:rPr>
          <w:rtl w:val="0"/>
        </w:rPr>
        <w:t xml:space="preserve">8.1.2. Заказчиком путем удаления Аккаунта; </w:t>
      </w:r>
    </w:p>
    <w:p w:rsidR="00000000" w:rsidDel="00000000" w:rsidP="00000000" w:rsidRDefault="00000000" w:rsidRPr="00000000" w14:paraId="0000003E">
      <w:pPr>
        <w:ind w:left="-566.9291338582677" w:firstLine="0"/>
        <w:rPr/>
      </w:pPr>
      <w:r w:rsidDel="00000000" w:rsidR="00000000" w:rsidRPr="00000000">
        <w:rPr>
          <w:rtl w:val="0"/>
        </w:rPr>
        <w:t xml:space="preserve">8.1.3. Исполнителем в случае, если Заказчик: - предпринимает попытку мошенничества; - иным образом нарушает положения настоящего Договора или действующего законодательства. </w:t>
      </w:r>
    </w:p>
    <w:p w:rsidR="00000000" w:rsidDel="00000000" w:rsidP="00000000" w:rsidRDefault="00000000" w:rsidRPr="00000000" w14:paraId="0000003F">
      <w:pPr>
        <w:ind w:left="-566.9291338582677" w:firstLine="0"/>
        <w:rPr/>
      </w:pPr>
      <w:r w:rsidDel="00000000" w:rsidR="00000000" w:rsidRPr="00000000">
        <w:rPr>
          <w:rtl w:val="0"/>
        </w:rPr>
        <w:t xml:space="preserve">8.2.1. Договор считается расторгнутым с момента уведомления Заказчика. </w:t>
      </w:r>
    </w:p>
    <w:p w:rsidR="00000000" w:rsidDel="00000000" w:rsidP="00000000" w:rsidRDefault="00000000" w:rsidRPr="00000000" w14:paraId="00000040">
      <w:pPr>
        <w:ind w:left="-566.9291338582677" w:firstLine="0"/>
        <w:rPr/>
      </w:pPr>
      <w:r w:rsidDel="00000000" w:rsidR="00000000" w:rsidRPr="00000000">
        <w:rPr>
          <w:rtl w:val="0"/>
        </w:rPr>
        <w:t xml:space="preserve">8.2.2. В случае расторжения Договора по инициативе Заказчика, Договор считается расторгнутым с момента уведомления Исполнителя путем удаления аккаунта. </w:t>
      </w:r>
    </w:p>
    <w:p w:rsidR="00000000" w:rsidDel="00000000" w:rsidP="00000000" w:rsidRDefault="00000000" w:rsidRPr="00000000" w14:paraId="00000041">
      <w:pPr>
        <w:ind w:left="-566.9291338582677" w:firstLine="0"/>
        <w:rPr/>
      </w:pPr>
      <w:r w:rsidDel="00000000" w:rsidR="00000000" w:rsidRPr="00000000">
        <w:rPr>
          <w:rtl w:val="0"/>
        </w:rPr>
        <w:t xml:space="preserve">8.3. Окончание срока действия Договора не освобождает Стороны от ответственности за его нарушение вне зависимости от причины прекращения Договора, Заказчик не освобождается от обязанности оплатить все платежи по Договору, а также не освобождается от ответственности, предусмотренной положениями настоящего Договора.</w:t>
      </w:r>
    </w:p>
    <w:p w:rsidR="00000000" w:rsidDel="00000000" w:rsidP="00000000" w:rsidRDefault="00000000" w:rsidRPr="00000000" w14:paraId="00000042">
      <w:pPr>
        <w:ind w:left="-566.9291338582677" w:firstLine="0"/>
        <w:rPr/>
      </w:pPr>
      <w:r w:rsidDel="00000000" w:rsidR="00000000" w:rsidRPr="00000000">
        <w:rPr>
          <w:rtl w:val="0"/>
        </w:rPr>
        <w:t xml:space="preserve">9. Форс-мажорные обстоятельства </w:t>
      </w:r>
    </w:p>
    <w:p w:rsidR="00000000" w:rsidDel="00000000" w:rsidP="00000000" w:rsidRDefault="00000000" w:rsidRPr="00000000" w14:paraId="00000043">
      <w:pPr>
        <w:ind w:left="-566.9291338582677" w:firstLine="0"/>
        <w:rPr/>
      </w:pPr>
      <w:r w:rsidDel="00000000" w:rsidR="00000000" w:rsidRPr="00000000">
        <w:rPr>
          <w:rtl w:val="0"/>
        </w:rPr>
        <w:t xml:space="preserve">9.1. Стороны освобождаются от ответственности за частичное или полное неисполнение обязательств по Договору, если такое неисполнение обязательств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и которые не зависят от воли Сторон. </w:t>
      </w:r>
    </w:p>
    <w:p w:rsidR="00000000" w:rsidDel="00000000" w:rsidP="00000000" w:rsidRDefault="00000000" w:rsidRPr="00000000" w14:paraId="00000044">
      <w:pPr>
        <w:ind w:left="-566.9291338582677" w:firstLine="0"/>
        <w:rPr/>
      </w:pPr>
      <w:r w:rsidDel="00000000" w:rsidR="00000000" w:rsidRPr="00000000">
        <w:rPr>
          <w:rtl w:val="0"/>
        </w:rPr>
        <w:t xml:space="preserve">9.2. Если любое из вышеуказанных обстоятельств непосредственно повлияло на исполнение обязательств в срок, установленный Договором, то этот срок соразмерно отодвигается на время действия соответствующего обстоятельства. В случае если указанный срок превышает два месяца, каждая из Сторон имеет право отказаться от исполнения Договора в одностороннем внесудебном порядке, письменно известив об этом другую Сторону. </w:t>
      </w:r>
    </w:p>
    <w:p w:rsidR="00000000" w:rsidDel="00000000" w:rsidP="00000000" w:rsidRDefault="00000000" w:rsidRPr="00000000" w14:paraId="00000045">
      <w:pPr>
        <w:ind w:left="-566.9291338582677" w:firstLine="0"/>
        <w:rPr/>
      </w:pPr>
      <w:r w:rsidDel="00000000" w:rsidR="00000000" w:rsidRPr="00000000">
        <w:rPr>
          <w:rtl w:val="0"/>
        </w:rPr>
        <w:t xml:space="preserve">9.3. В случае наступления форс-мажорных обстоятельств, Сторона, для которой создалась невозможность исполнения обязательств по настоящему Договору, обязана в течение 3 (трех) дней известить другую Сторону о наступлении и окончании обстоятельств форс-мажора. </w:t>
      </w:r>
    </w:p>
    <w:p w:rsidR="00000000" w:rsidDel="00000000" w:rsidP="00000000" w:rsidRDefault="00000000" w:rsidRPr="00000000" w14:paraId="00000046">
      <w:pPr>
        <w:ind w:left="-566.9291338582677" w:firstLine="0"/>
        <w:rPr/>
      </w:pPr>
      <w:r w:rsidDel="00000000" w:rsidR="00000000" w:rsidRPr="00000000">
        <w:rPr>
          <w:rtl w:val="0"/>
        </w:rPr>
        <w:t xml:space="preserve">9.4. Сторона, которая не исполнила своей обязанности известить другую Сторону о наступлении форсмажорных обстоятельств и документально не подтвердила их факт, теряет свое право позднее ссылаться на эти обстоятельства как на форс-мажорные. </w:t>
      </w:r>
    </w:p>
    <w:p w:rsidR="00000000" w:rsidDel="00000000" w:rsidP="00000000" w:rsidRDefault="00000000" w:rsidRPr="00000000" w14:paraId="00000047">
      <w:pPr>
        <w:ind w:left="-566.9291338582677" w:firstLine="0"/>
        <w:rPr/>
      </w:pPr>
      <w:r w:rsidDel="00000000" w:rsidR="00000000" w:rsidRPr="00000000">
        <w:rPr>
          <w:rtl w:val="0"/>
        </w:rPr>
        <w:t xml:space="preserve">10. Срок действия Договора </w:t>
      </w:r>
    </w:p>
    <w:p w:rsidR="00000000" w:rsidDel="00000000" w:rsidP="00000000" w:rsidRDefault="00000000" w:rsidRPr="00000000" w14:paraId="00000048">
      <w:pPr>
        <w:ind w:left="-566.9291338582677" w:firstLine="0"/>
        <w:rPr/>
      </w:pPr>
      <w:r w:rsidDel="00000000" w:rsidR="00000000" w:rsidRPr="00000000">
        <w:rPr>
          <w:rtl w:val="0"/>
        </w:rPr>
        <w:t xml:space="preserve">10.1. Договор вступает в силу с момента акцепта условий Заказчиком. </w:t>
      </w:r>
    </w:p>
    <w:p w:rsidR="00000000" w:rsidDel="00000000" w:rsidP="00000000" w:rsidRDefault="00000000" w:rsidRPr="00000000" w14:paraId="00000049">
      <w:pPr>
        <w:ind w:left="-566.9291338582677" w:firstLine="0"/>
        <w:rPr/>
      </w:pPr>
      <w:r w:rsidDel="00000000" w:rsidR="00000000" w:rsidRPr="00000000">
        <w:rPr>
          <w:rtl w:val="0"/>
        </w:rPr>
        <w:t xml:space="preserve">10.2. Договор заключен на 1 год с даты акцепта. Если ни одна из Сторон за 30 календарных дней до окончания срока действия настоящего Договора письменно не сообщит другой о его прекращении, Договор считается продленным на следующий год на прежних условиях. Количество пролонгаций не ограничено. </w:t>
      </w:r>
    </w:p>
    <w:p w:rsidR="00000000" w:rsidDel="00000000" w:rsidP="00000000" w:rsidRDefault="00000000" w:rsidRPr="00000000" w14:paraId="0000004A">
      <w:pPr>
        <w:ind w:left="-566.9291338582677" w:firstLine="0"/>
        <w:rPr/>
      </w:pPr>
      <w:r w:rsidDel="00000000" w:rsidR="00000000" w:rsidRPr="00000000">
        <w:rPr>
          <w:rtl w:val="0"/>
        </w:rPr>
        <w:t xml:space="preserve">11. Прочие условия Договора </w:t>
      </w:r>
    </w:p>
    <w:p w:rsidR="00000000" w:rsidDel="00000000" w:rsidP="00000000" w:rsidRDefault="00000000" w:rsidRPr="00000000" w14:paraId="0000004B">
      <w:pPr>
        <w:ind w:left="-566.9291338582677" w:firstLine="0"/>
        <w:rPr/>
      </w:pPr>
      <w:r w:rsidDel="00000000" w:rsidR="00000000" w:rsidRPr="00000000">
        <w:rPr>
          <w:rtl w:val="0"/>
        </w:rPr>
        <w:t xml:space="preserve">11.1. По вопросам, не урегулированным настоящим Договором, Стороны руководствуются действующим законодательством РФ. </w:t>
      </w:r>
    </w:p>
    <w:p w:rsidR="00000000" w:rsidDel="00000000" w:rsidP="00000000" w:rsidRDefault="00000000" w:rsidRPr="00000000" w14:paraId="0000004C">
      <w:pPr>
        <w:ind w:left="-566.9291338582677" w:firstLine="0"/>
        <w:rPr/>
      </w:pPr>
      <w:r w:rsidDel="00000000" w:rsidR="00000000" w:rsidRPr="00000000">
        <w:rPr>
          <w:rtl w:val="0"/>
        </w:rPr>
        <w:t xml:space="preserve">11.2. Споры, вытекающие из настоящего Договора, подлежат рассмотрению в порядке, предусмотренном действующим законодательством РФ. </w:t>
      </w:r>
    </w:p>
    <w:p w:rsidR="00000000" w:rsidDel="00000000" w:rsidP="00000000" w:rsidRDefault="00000000" w:rsidRPr="00000000" w14:paraId="0000004D">
      <w:pPr>
        <w:ind w:left="-566.9291338582677" w:firstLine="0"/>
        <w:rPr/>
      </w:pPr>
      <w:r w:rsidDel="00000000" w:rsidR="00000000" w:rsidRPr="00000000">
        <w:rPr>
          <w:rtl w:val="0"/>
        </w:rPr>
        <w:t xml:space="preserve">11.3. Стороны соглашаются на то, что досудебный претензионный порядок урегулирования споров обязателен, а все возникающие по Договору споры решаются с применением правил договорной территориальной подсудности, установленных Гражданско-процессуальным законодательством.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